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3A0F54">
      <w:pPr>
        <w:jc w:val="center"/>
      </w:pPr>
    </w:p>
    <w:p w:rsidR="003A0F54" w:rsidRDefault="003A0F54" w:rsidP="003A0F54">
      <w:pPr>
        <w:jc w:val="center"/>
        <w:rPr>
          <w:b/>
        </w:rPr>
      </w:pPr>
      <w:r w:rsidRPr="003A0F54">
        <w:rPr>
          <w:b/>
        </w:rPr>
        <w:t>Political Affairs</w:t>
      </w:r>
    </w:p>
    <w:p w:rsidR="003A0F54" w:rsidRDefault="003A0F54" w:rsidP="003A0F54">
      <w:pPr>
        <w:jc w:val="center"/>
        <w:rPr>
          <w:b/>
        </w:rPr>
      </w:pPr>
    </w:p>
    <w:p w:rsidR="008F0863" w:rsidRDefault="008F0863" w:rsidP="003A0F54">
      <w:pPr>
        <w:jc w:val="center"/>
        <w:rPr>
          <w:b/>
        </w:rPr>
      </w:pPr>
    </w:p>
    <w:p w:rsidR="008F0863" w:rsidRDefault="008F0863" w:rsidP="003A0F54">
      <w:pPr>
        <w:jc w:val="center"/>
        <w:rPr>
          <w:b/>
        </w:rPr>
      </w:pPr>
    </w:p>
    <w:p w:rsidR="003A0F54" w:rsidRDefault="003A0F54" w:rsidP="003A0F54">
      <w:pPr>
        <w:jc w:val="center"/>
      </w:pPr>
      <w:r>
        <w:t>Name</w:t>
      </w:r>
    </w:p>
    <w:p w:rsidR="003A0F54" w:rsidRDefault="003A0F54" w:rsidP="003A0F54">
      <w:pPr>
        <w:jc w:val="center"/>
      </w:pPr>
      <w:r>
        <w:t>Institution of Affiliation</w:t>
      </w:r>
    </w:p>
    <w:p w:rsidR="003A0F54" w:rsidRDefault="003A0F54" w:rsidP="003A0F54">
      <w:pPr>
        <w:jc w:val="center"/>
      </w:pPr>
      <w:r>
        <w:t>Professor</w:t>
      </w:r>
    </w:p>
    <w:p w:rsidR="003A0F54" w:rsidRDefault="003A0F54" w:rsidP="003A0F54">
      <w:pPr>
        <w:jc w:val="center"/>
      </w:pPr>
      <w:r>
        <w:t>Date</w:t>
      </w:r>
    </w:p>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8F0863" w:rsidRDefault="008F0863" w:rsidP="003A0F54">
      <w:pPr>
        <w:jc w:val="center"/>
      </w:pPr>
    </w:p>
    <w:p w:rsidR="003A0F54" w:rsidRDefault="003A0F54" w:rsidP="003A0F54">
      <w:pPr>
        <w:jc w:val="center"/>
        <w:rPr>
          <w:b/>
        </w:rPr>
      </w:pPr>
      <w:r w:rsidRPr="003A0F54">
        <w:rPr>
          <w:b/>
        </w:rPr>
        <w:lastRenderedPageBreak/>
        <w:t>Political Affairs</w:t>
      </w:r>
    </w:p>
    <w:p w:rsidR="003A0F54" w:rsidRDefault="008F0863" w:rsidP="008F0863">
      <w:pPr>
        <w:ind w:left="0" w:firstLine="720"/>
      </w:pPr>
      <w:r>
        <w:t>The United States</w:t>
      </w:r>
      <w:r w:rsidR="003A0F54">
        <w:t xml:space="preserve"> has had its fair share of political drama over the last few months. The issue that took center stage and triggered political intervention was the issue of racism. This was after the killing of </w:t>
      </w:r>
      <w:r w:rsidR="00ED2840">
        <w:t>George F</w:t>
      </w:r>
      <w:r w:rsidR="003A0F54">
        <w:t>lowd</w:t>
      </w:r>
      <w:r w:rsidR="00692415">
        <w:t>,</w:t>
      </w:r>
      <w:r w:rsidR="003A0F54">
        <w:t xml:space="preserve"> a man with </w:t>
      </w:r>
      <w:r w:rsidR="00692415">
        <w:t xml:space="preserve">a </w:t>
      </w:r>
      <w:r w:rsidR="003A0F54">
        <w:t>black skin tone. This raised tension in various states in the united states and the whole world in general. The black lives matter movement was then born</w:t>
      </w:r>
      <w:r w:rsidR="00692415">
        <w:t>,</w:t>
      </w:r>
      <w:r w:rsidR="003A0F54">
        <w:t xml:space="preserve"> and it opened </w:t>
      </w:r>
      <w:r w:rsidR="00692415">
        <w:t>massive</w:t>
      </w:r>
      <w:r w:rsidR="003A0F54">
        <w:t xml:space="preserve"> campaigns </w:t>
      </w:r>
      <w:r w:rsidR="00ED2840">
        <w:t>against</w:t>
      </w:r>
      <w:r w:rsidR="003A0F54">
        <w:t xml:space="preserve"> racism across the </w:t>
      </w:r>
      <w:r w:rsidR="00692415">
        <w:t>globe</w:t>
      </w:r>
      <w:r w:rsidR="003A0F54">
        <w:t xml:space="preserve">. The </w:t>
      </w:r>
      <w:r w:rsidR="00ED2840">
        <w:t>initiative</w:t>
      </w:r>
      <w:r w:rsidR="003A0F54">
        <w:t xml:space="preserve"> </w:t>
      </w:r>
      <w:r w:rsidR="00ED2840">
        <w:t>triggered</w:t>
      </w:r>
      <w:r w:rsidR="003A0F54">
        <w:t xml:space="preserve"> constitu</w:t>
      </w:r>
      <w:r w:rsidR="00692415">
        <w:t>ti</w:t>
      </w:r>
      <w:r w:rsidR="003A0F54">
        <w:t xml:space="preserve">onal action, bill of rights acts, </w:t>
      </w:r>
      <w:r w:rsidR="00692415">
        <w:t>the congress's efforts, and the presidency and</w:t>
      </w:r>
      <w:r w:rsidR="003A0F54">
        <w:t xml:space="preserve"> the courts.</w:t>
      </w:r>
    </w:p>
    <w:p w:rsidR="003A0F54" w:rsidRDefault="003A0F54" w:rsidP="003A0F54">
      <w:pPr>
        <w:jc w:val="center"/>
        <w:rPr>
          <w:b/>
        </w:rPr>
      </w:pPr>
      <w:r w:rsidRPr="003A0F54">
        <w:rPr>
          <w:b/>
        </w:rPr>
        <w:t xml:space="preserve">Constitutional Action and </w:t>
      </w:r>
      <w:r w:rsidR="008F0863" w:rsidRPr="003A0F54">
        <w:rPr>
          <w:b/>
        </w:rPr>
        <w:t>the</w:t>
      </w:r>
      <w:r w:rsidRPr="003A0F54">
        <w:rPr>
          <w:b/>
        </w:rPr>
        <w:t xml:space="preserve"> Bill of Rights</w:t>
      </w:r>
    </w:p>
    <w:p w:rsidR="003A0F54" w:rsidRDefault="003A0F54" w:rsidP="008F0863">
      <w:pPr>
        <w:ind w:left="0" w:firstLine="720"/>
      </w:pPr>
      <w:r>
        <w:t xml:space="preserve">The fight </w:t>
      </w:r>
      <w:r w:rsidR="00ED2840">
        <w:t>against</w:t>
      </w:r>
      <w:r>
        <w:t xml:space="preserve"> racism in the </w:t>
      </w:r>
      <w:r w:rsidR="008F0863">
        <w:t>United States</w:t>
      </w:r>
      <w:r>
        <w:t xml:space="preserve"> spiked constitutional actions. The people in the states suddenly started to exercise the constitutional rights of </w:t>
      </w:r>
      <w:r w:rsidR="00ED2840">
        <w:t>assembly</w:t>
      </w:r>
      <w:r>
        <w:t xml:space="preserve"> and freedom of speech</w:t>
      </w:r>
      <w:r w:rsidR="0016495A">
        <w:t xml:space="preserve"> (</w:t>
      </w:r>
      <w:r w:rsidR="0016495A">
        <w:rPr>
          <w:rFonts w:cs="Times New Roman"/>
          <w:color w:val="222222"/>
          <w:szCs w:val="24"/>
          <w:shd w:val="clear" w:color="auto" w:fill="FFFFFF"/>
        </w:rPr>
        <w:t xml:space="preserve">Szetela, </w:t>
      </w:r>
      <w:r w:rsidR="0016495A" w:rsidRPr="0016495A">
        <w:rPr>
          <w:rFonts w:cs="Times New Roman"/>
          <w:color w:val="222222"/>
          <w:szCs w:val="24"/>
          <w:shd w:val="clear" w:color="auto" w:fill="FFFFFF"/>
        </w:rPr>
        <w:t>2020)</w:t>
      </w:r>
      <w:r>
        <w:t>. The murder of George by the police made various people in the state very angry such that they im</w:t>
      </w:r>
      <w:r w:rsidR="00A91B19">
        <w:t xml:space="preserve">mediately started </w:t>
      </w:r>
      <w:r w:rsidR="00ED2840">
        <w:t>demonstrations</w:t>
      </w:r>
      <w:r w:rsidR="00A91B19">
        <w:t>. They assemble in groups converse</w:t>
      </w:r>
      <w:r w:rsidR="00692415">
        <w:t>,</w:t>
      </w:r>
      <w:r w:rsidR="00A91B19">
        <w:t xml:space="preserve"> and from such meetings</w:t>
      </w:r>
      <w:r w:rsidR="00692415">
        <w:t>,</w:t>
      </w:r>
      <w:r w:rsidR="00A91B19">
        <w:t xml:space="preserve"> </w:t>
      </w:r>
      <w:r w:rsidR="00692415">
        <w:t>protest</w:t>
      </w:r>
      <w:r w:rsidR="00A91B19">
        <w:t>s were started. The bill of rights was also exercised as the fight for justice murder of George began</w:t>
      </w:r>
      <w:r w:rsidR="00692415">
        <w:t>,</w:t>
      </w:r>
      <w:r w:rsidR="00A91B19">
        <w:t xml:space="preserve"> and there was pressure to arrest and prosecute the officer </w:t>
      </w:r>
      <w:r w:rsidR="00ED2840">
        <w:t>capable</w:t>
      </w:r>
      <w:r w:rsidR="00A91B19">
        <w:t xml:space="preserve"> of </w:t>
      </w:r>
      <w:r w:rsidR="00ED2840">
        <w:t>committing</w:t>
      </w:r>
      <w:r w:rsidR="00A91B19">
        <w:t xml:space="preserve"> the offen</w:t>
      </w:r>
      <w:r w:rsidR="00692415">
        <w:t>s</w:t>
      </w:r>
      <w:r w:rsidR="00A91B19">
        <w:t>e</w:t>
      </w:r>
    </w:p>
    <w:p w:rsidR="00A91B19" w:rsidRDefault="00A91B19" w:rsidP="00A91B19">
      <w:pPr>
        <w:jc w:val="center"/>
        <w:rPr>
          <w:b/>
        </w:rPr>
      </w:pPr>
      <w:r w:rsidRPr="00A91B19">
        <w:rPr>
          <w:b/>
        </w:rPr>
        <w:t>The Presidency, Action by Congress and</w:t>
      </w:r>
      <w:r>
        <w:rPr>
          <w:b/>
        </w:rPr>
        <w:t xml:space="preserve"> </w:t>
      </w:r>
      <w:proofErr w:type="gramStart"/>
      <w:r>
        <w:rPr>
          <w:b/>
        </w:rPr>
        <w:t>The</w:t>
      </w:r>
      <w:proofErr w:type="gramEnd"/>
      <w:r>
        <w:rPr>
          <w:b/>
        </w:rPr>
        <w:t xml:space="preserve"> Courts</w:t>
      </w:r>
    </w:p>
    <w:p w:rsidR="00A91B19" w:rsidRDefault="00A91B19" w:rsidP="008F0863">
      <w:pPr>
        <w:ind w:left="0" w:firstLine="720"/>
      </w:pPr>
      <w:bookmarkStart w:id="0" w:name="_GoBack"/>
      <w:bookmarkEnd w:id="0"/>
      <w:r>
        <w:t xml:space="preserve">The three arms of government played a part in the fight </w:t>
      </w:r>
      <w:r w:rsidR="00ED2840">
        <w:t>against</w:t>
      </w:r>
      <w:r>
        <w:t xml:space="preserve"> racism. The black lives matter </w:t>
      </w:r>
      <w:r w:rsidR="00ED2840">
        <w:t>campaigns</w:t>
      </w:r>
      <w:r>
        <w:t xml:space="preserve"> spiked political tension. The saw the congress in the unites stated new laws about </w:t>
      </w:r>
      <w:r w:rsidR="00692415">
        <w:t>discrimination</w:t>
      </w:r>
      <w:r>
        <w:t xml:space="preserve">. The president of the united states was forced to address the nation </w:t>
      </w:r>
      <w:r w:rsidR="00692415">
        <w:t>regarding</w:t>
      </w:r>
      <w:r>
        <w:t xml:space="preserve"> the incident and the demonstrations that were happening all over America. The federal courts were not spares</w:t>
      </w:r>
      <w:r w:rsidR="00692415">
        <w:t>,</w:t>
      </w:r>
      <w:r>
        <w:t xml:space="preserve"> either as there was public pressure to </w:t>
      </w:r>
      <w:r w:rsidR="00ED2840">
        <w:t>prosecute</w:t>
      </w:r>
      <w:r>
        <w:t xml:space="preserve"> the murder suspects</w:t>
      </w:r>
      <w:r w:rsidR="0016495A">
        <w:t xml:space="preserve"> </w:t>
      </w:r>
      <w:r w:rsidR="0016495A">
        <w:lastRenderedPageBreak/>
        <w:t>(</w:t>
      </w:r>
      <w:r w:rsidR="0016495A">
        <w:rPr>
          <w:rFonts w:cs="Times New Roman"/>
          <w:color w:val="222222"/>
          <w:szCs w:val="24"/>
          <w:shd w:val="clear" w:color="auto" w:fill="FFFFFF"/>
        </w:rPr>
        <w:t>Tyson, 2020)</w:t>
      </w:r>
      <w:r>
        <w:t>.</w:t>
      </w:r>
      <w:r w:rsidR="00ED2840">
        <w:t xml:space="preserve"> The tension was so intense that at some point</w:t>
      </w:r>
      <w:r w:rsidR="00692415">
        <w:t>,</w:t>
      </w:r>
      <w:r w:rsidR="00ED2840">
        <w:t xml:space="preserve"> the government had to call upon the army to help maintain peace in the areas that were </w:t>
      </w:r>
      <w:r w:rsidR="00692415">
        <w:t xml:space="preserve">a </w:t>
      </w:r>
      <w:r w:rsidR="00ED2840">
        <w:t xml:space="preserve">hotspot for demonstrations and riots. The black lives matter camping was </w:t>
      </w:r>
      <w:r w:rsidR="00692415">
        <w:t xml:space="preserve">a </w:t>
      </w:r>
      <w:r w:rsidR="00ED2840">
        <w:t>critical political issue as showcased above</w:t>
      </w:r>
      <w:r w:rsidR="00692415">
        <w:t>,</w:t>
      </w:r>
      <w:r w:rsidR="00ED2840">
        <w:t xml:space="preserve"> and the initiatives continue to date.</w:t>
      </w:r>
    </w:p>
    <w:p w:rsidR="00ED2840" w:rsidRDefault="00ED2840"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A91B19"/>
    <w:p w:rsidR="0016495A" w:rsidRDefault="0016495A" w:rsidP="00692415">
      <w:pPr>
        <w:ind w:left="0" w:firstLine="0"/>
      </w:pPr>
    </w:p>
    <w:p w:rsidR="00692415" w:rsidRDefault="00692415" w:rsidP="00692415">
      <w:pPr>
        <w:ind w:left="0" w:firstLine="0"/>
      </w:pPr>
    </w:p>
    <w:p w:rsidR="00692415" w:rsidRDefault="00692415" w:rsidP="00692415">
      <w:pPr>
        <w:ind w:left="0" w:firstLine="0"/>
      </w:pPr>
    </w:p>
    <w:p w:rsidR="0016495A" w:rsidRPr="0016495A" w:rsidRDefault="0016495A" w:rsidP="0016495A">
      <w:pPr>
        <w:jc w:val="center"/>
        <w:rPr>
          <w:b/>
        </w:rPr>
      </w:pPr>
      <w:r w:rsidRPr="0016495A">
        <w:rPr>
          <w:b/>
        </w:rPr>
        <w:lastRenderedPageBreak/>
        <w:t>References</w:t>
      </w:r>
    </w:p>
    <w:p w:rsidR="0016495A" w:rsidRPr="0016495A" w:rsidRDefault="0016495A" w:rsidP="00A91B19">
      <w:pPr>
        <w:rPr>
          <w:rFonts w:cs="Times New Roman"/>
          <w:color w:val="222222"/>
          <w:szCs w:val="24"/>
          <w:shd w:val="clear" w:color="auto" w:fill="FFFFFF"/>
        </w:rPr>
      </w:pPr>
      <w:r w:rsidRPr="0016495A">
        <w:rPr>
          <w:rFonts w:cs="Times New Roman"/>
          <w:color w:val="222222"/>
          <w:szCs w:val="24"/>
          <w:shd w:val="clear" w:color="auto" w:fill="FFFFFF"/>
        </w:rPr>
        <w:t>Szetela, A. (2020). Black Lives Matter at five: limits and possibilities. </w:t>
      </w:r>
      <w:r w:rsidRPr="0016495A">
        <w:rPr>
          <w:rFonts w:cs="Times New Roman"/>
          <w:i/>
          <w:iCs/>
          <w:color w:val="222222"/>
          <w:szCs w:val="24"/>
          <w:shd w:val="clear" w:color="auto" w:fill="FFFFFF"/>
        </w:rPr>
        <w:t>Ethnic and Racial Studies</w:t>
      </w:r>
      <w:r w:rsidRPr="0016495A">
        <w:rPr>
          <w:rFonts w:cs="Times New Roman"/>
          <w:color w:val="222222"/>
          <w:szCs w:val="24"/>
          <w:shd w:val="clear" w:color="auto" w:fill="FFFFFF"/>
        </w:rPr>
        <w:t>, </w:t>
      </w:r>
      <w:r w:rsidRPr="0016495A">
        <w:rPr>
          <w:rFonts w:cs="Times New Roman"/>
          <w:i/>
          <w:iCs/>
          <w:color w:val="222222"/>
          <w:szCs w:val="24"/>
          <w:shd w:val="clear" w:color="auto" w:fill="FFFFFF"/>
        </w:rPr>
        <w:t>43</w:t>
      </w:r>
      <w:r w:rsidRPr="0016495A">
        <w:rPr>
          <w:rFonts w:cs="Times New Roman"/>
          <w:color w:val="222222"/>
          <w:szCs w:val="24"/>
          <w:shd w:val="clear" w:color="auto" w:fill="FFFFFF"/>
        </w:rPr>
        <w:t>(8), 1358-1383.</w:t>
      </w:r>
    </w:p>
    <w:p w:rsidR="0016495A" w:rsidRPr="0016495A" w:rsidRDefault="0016495A" w:rsidP="00A91B19">
      <w:pPr>
        <w:rPr>
          <w:rFonts w:cs="Times New Roman"/>
          <w:szCs w:val="24"/>
        </w:rPr>
      </w:pPr>
      <w:r w:rsidRPr="0016495A">
        <w:rPr>
          <w:rFonts w:cs="Times New Roman"/>
          <w:color w:val="222222"/>
          <w:szCs w:val="24"/>
          <w:shd w:val="clear" w:color="auto" w:fill="FFFFFF"/>
        </w:rPr>
        <w:t>Tyson, T. B. (2020). </w:t>
      </w:r>
      <w:r w:rsidRPr="0016495A">
        <w:rPr>
          <w:rFonts w:cs="Times New Roman"/>
          <w:i/>
          <w:iCs/>
          <w:color w:val="222222"/>
          <w:szCs w:val="24"/>
          <w:shd w:val="clear" w:color="auto" w:fill="FFFFFF"/>
        </w:rPr>
        <w:t xml:space="preserve">Radio </w:t>
      </w:r>
      <w:r w:rsidR="00692415">
        <w:rPr>
          <w:rFonts w:cs="Times New Roman"/>
          <w:i/>
          <w:iCs/>
          <w:color w:val="222222"/>
          <w:szCs w:val="24"/>
          <w:shd w:val="clear" w:color="auto" w:fill="FFFFFF"/>
        </w:rPr>
        <w:t>F</w:t>
      </w:r>
      <w:r w:rsidRPr="0016495A">
        <w:rPr>
          <w:rFonts w:cs="Times New Roman"/>
          <w:i/>
          <w:iCs/>
          <w:color w:val="222222"/>
          <w:szCs w:val="24"/>
          <w:shd w:val="clear" w:color="auto" w:fill="FFFFFF"/>
        </w:rPr>
        <w:t>ree Dixie: Robert f. Williams and the roots of black power</w:t>
      </w:r>
      <w:r w:rsidRPr="0016495A">
        <w:rPr>
          <w:rFonts w:cs="Times New Roman"/>
          <w:color w:val="222222"/>
          <w:szCs w:val="24"/>
          <w:shd w:val="clear" w:color="auto" w:fill="FFFFFF"/>
        </w:rPr>
        <w:t>. UNC Press Books.</w:t>
      </w:r>
    </w:p>
    <w:p w:rsidR="00ED2840" w:rsidRPr="00A91B19" w:rsidRDefault="00ED2840" w:rsidP="00A91B19"/>
    <w:p w:rsidR="003A0F54" w:rsidRDefault="003A0F54" w:rsidP="003A0F54">
      <w:pPr>
        <w:jc w:val="center"/>
      </w:pPr>
    </w:p>
    <w:p w:rsidR="003A0F54" w:rsidRDefault="003A0F54" w:rsidP="003A0F54">
      <w:pPr>
        <w:jc w:val="center"/>
      </w:pPr>
    </w:p>
    <w:p w:rsidR="003A0F54" w:rsidRDefault="003A0F54" w:rsidP="003A0F54">
      <w:pPr>
        <w:jc w:val="center"/>
      </w:pPr>
    </w:p>
    <w:p w:rsidR="003A0F54" w:rsidRDefault="003A0F54" w:rsidP="003A0F54">
      <w:pPr>
        <w:jc w:val="center"/>
      </w:pPr>
    </w:p>
    <w:p w:rsidR="003A0F54" w:rsidRPr="003A0F54" w:rsidRDefault="003A0F54" w:rsidP="003A0F54">
      <w:pPr>
        <w:jc w:val="center"/>
      </w:pPr>
    </w:p>
    <w:sectPr w:rsidR="003A0F54" w:rsidRPr="003A0F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468" w:rsidRDefault="00671468" w:rsidP="00692415">
      <w:pPr>
        <w:spacing w:after="0" w:line="240" w:lineRule="auto"/>
      </w:pPr>
      <w:r>
        <w:separator/>
      </w:r>
    </w:p>
  </w:endnote>
  <w:endnote w:type="continuationSeparator" w:id="0">
    <w:p w:rsidR="00671468" w:rsidRDefault="00671468" w:rsidP="00692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468" w:rsidRDefault="00671468" w:rsidP="00692415">
      <w:pPr>
        <w:spacing w:after="0" w:line="240" w:lineRule="auto"/>
      </w:pPr>
      <w:r>
        <w:separator/>
      </w:r>
    </w:p>
  </w:footnote>
  <w:footnote w:type="continuationSeparator" w:id="0">
    <w:p w:rsidR="00671468" w:rsidRDefault="00671468" w:rsidP="006924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337293"/>
      <w:docPartObj>
        <w:docPartGallery w:val="Page Numbers (Top of Page)"/>
        <w:docPartUnique/>
      </w:docPartObj>
    </w:sdtPr>
    <w:sdtEndPr>
      <w:rPr>
        <w:noProof/>
      </w:rPr>
    </w:sdtEndPr>
    <w:sdtContent>
      <w:p w:rsidR="00692415" w:rsidRDefault="00692415">
        <w:pPr>
          <w:pStyle w:val="Header"/>
          <w:jc w:val="right"/>
        </w:pPr>
        <w:r>
          <w:fldChar w:fldCharType="begin"/>
        </w:r>
        <w:r>
          <w:instrText xml:space="preserve"> PAGE   \* MERGEFORMAT </w:instrText>
        </w:r>
        <w:r>
          <w:fldChar w:fldCharType="separate"/>
        </w:r>
        <w:r w:rsidR="008F0863">
          <w:rPr>
            <w:noProof/>
          </w:rPr>
          <w:t>1</w:t>
        </w:r>
        <w:r>
          <w:rPr>
            <w:noProof/>
          </w:rPr>
          <w:fldChar w:fldCharType="end"/>
        </w:r>
      </w:p>
    </w:sdtContent>
  </w:sdt>
  <w:p w:rsidR="00692415" w:rsidRDefault="00692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2ApJGBpYWxsYGZko6SsGpxcWZ+XkgBYa1ANmW93ssAAAA"/>
  </w:docVars>
  <w:rsids>
    <w:rsidRoot w:val="00075B73"/>
    <w:rsid w:val="00075B73"/>
    <w:rsid w:val="0016495A"/>
    <w:rsid w:val="003A0F54"/>
    <w:rsid w:val="00671468"/>
    <w:rsid w:val="00692415"/>
    <w:rsid w:val="008F0863"/>
    <w:rsid w:val="00A600F9"/>
    <w:rsid w:val="00A91B19"/>
    <w:rsid w:val="00C80DFA"/>
    <w:rsid w:val="00ED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415"/>
  </w:style>
  <w:style w:type="paragraph" w:styleId="Footer">
    <w:name w:val="footer"/>
    <w:basedOn w:val="Normal"/>
    <w:link w:val="FooterChar"/>
    <w:uiPriority w:val="99"/>
    <w:unhideWhenUsed/>
    <w:rsid w:val="00692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4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415"/>
  </w:style>
  <w:style w:type="paragraph" w:styleId="Footer">
    <w:name w:val="footer"/>
    <w:basedOn w:val="Normal"/>
    <w:link w:val="FooterChar"/>
    <w:uiPriority w:val="99"/>
    <w:unhideWhenUsed/>
    <w:rsid w:val="00692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3</cp:revision>
  <dcterms:created xsi:type="dcterms:W3CDTF">2020-10-04T22:14:00Z</dcterms:created>
  <dcterms:modified xsi:type="dcterms:W3CDTF">2020-10-05T00:56:00Z</dcterms:modified>
</cp:coreProperties>
</file>